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50" w:rsidRDefault="004E2350" w:rsidP="00D406F3">
      <w:pPr>
        <w:jc w:val="center"/>
        <w:rPr>
          <w:b/>
          <w:sz w:val="28"/>
        </w:rPr>
      </w:pPr>
      <w:r>
        <w:rPr>
          <w:b/>
          <w:sz w:val="28"/>
        </w:rPr>
        <w:t>ПЕРЕЧЕНЬ РЕСУРСОНАБЖАЮЩИХ ОРГАНИЗАЦИЙ,</w:t>
      </w:r>
    </w:p>
    <w:p w:rsidR="004E2350" w:rsidRPr="009C7696" w:rsidRDefault="004E2350" w:rsidP="00D406F3">
      <w:pPr>
        <w:jc w:val="center"/>
        <w:rPr>
          <w:sz w:val="28"/>
        </w:rPr>
      </w:pPr>
      <w:r w:rsidRPr="009C7696">
        <w:rPr>
          <w:sz w:val="28"/>
        </w:rPr>
        <w:t xml:space="preserve">предоставляющих коммунальные </w:t>
      </w:r>
      <w:r>
        <w:rPr>
          <w:sz w:val="28"/>
        </w:rPr>
        <w:t>услуги _______</w:t>
      </w:r>
    </w:p>
    <w:p w:rsidR="004E2350" w:rsidRDefault="004E2350" w:rsidP="007F455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9"/>
        <w:gridCol w:w="2824"/>
        <w:gridCol w:w="2495"/>
        <w:gridCol w:w="1898"/>
        <w:gridCol w:w="3157"/>
      </w:tblGrid>
      <w:tr w:rsidR="004E2350" w:rsidRPr="00DC10D8" w:rsidTr="00DC10D8">
        <w:trPr>
          <w:trHeight w:val="820"/>
        </w:trPr>
        <w:tc>
          <w:tcPr>
            <w:tcW w:w="2509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 w:rsidRPr="00DC10D8">
              <w:rPr>
                <w:sz w:val="28"/>
              </w:rPr>
              <w:t>Наименование услуги</w:t>
            </w:r>
          </w:p>
        </w:tc>
        <w:tc>
          <w:tcPr>
            <w:tcW w:w="2669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 w:rsidRPr="00DC10D8">
              <w:rPr>
                <w:sz w:val="28"/>
              </w:rPr>
              <w:t>Наименование организации</w:t>
            </w:r>
          </w:p>
        </w:tc>
        <w:tc>
          <w:tcPr>
            <w:tcW w:w="2495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 w:rsidRPr="00DC10D8">
              <w:rPr>
                <w:sz w:val="28"/>
              </w:rPr>
              <w:t>Реквизиты договора</w:t>
            </w:r>
          </w:p>
        </w:tc>
        <w:tc>
          <w:tcPr>
            <w:tcW w:w="1898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 w:rsidRPr="00DC10D8">
              <w:rPr>
                <w:sz w:val="28"/>
              </w:rPr>
              <w:t>Сроки договора</w:t>
            </w:r>
          </w:p>
        </w:tc>
        <w:tc>
          <w:tcPr>
            <w:tcW w:w="1898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 w:rsidRPr="00DC10D8">
              <w:rPr>
                <w:sz w:val="28"/>
              </w:rPr>
              <w:t>Стоимость</w:t>
            </w:r>
          </w:p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 w:rsidRPr="00DC10D8">
              <w:rPr>
                <w:sz w:val="28"/>
              </w:rPr>
              <w:t>услуг</w:t>
            </w:r>
          </w:p>
        </w:tc>
      </w:tr>
      <w:tr w:rsidR="004E2350" w:rsidRPr="00DC10D8" w:rsidTr="00DC10D8">
        <w:tc>
          <w:tcPr>
            <w:tcW w:w="2509" w:type="dxa"/>
            <w:vAlign w:val="center"/>
          </w:tcPr>
          <w:p w:rsidR="004E2350" w:rsidRPr="00DC10D8" w:rsidRDefault="004E2350" w:rsidP="00DC10D8">
            <w:pPr>
              <w:spacing w:after="0" w:line="240" w:lineRule="auto"/>
              <w:rPr>
                <w:sz w:val="28"/>
              </w:rPr>
            </w:pPr>
            <w:r w:rsidRPr="00DC10D8">
              <w:rPr>
                <w:sz w:val="28"/>
              </w:rPr>
              <w:t>Электроснабжение</w:t>
            </w:r>
          </w:p>
        </w:tc>
        <w:tc>
          <w:tcPr>
            <w:tcW w:w="2669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ОАО «Читинская энергосбытовая компания</w:t>
            </w:r>
          </w:p>
        </w:tc>
        <w:tc>
          <w:tcPr>
            <w:tcW w:w="2495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№100944 от01.01.2007г</w:t>
            </w:r>
          </w:p>
        </w:tc>
        <w:tc>
          <w:tcPr>
            <w:tcW w:w="1898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Оплачиваем за подвал и лестничные клетки по показания счетчиков.Собственники жилья оплачивают непосредственно энергосбытовой компании по показания индивидуальных счетчиков</w:t>
            </w:r>
          </w:p>
        </w:tc>
      </w:tr>
      <w:tr w:rsidR="004E2350" w:rsidRPr="00DC10D8" w:rsidTr="00DC10D8">
        <w:tc>
          <w:tcPr>
            <w:tcW w:w="2509" w:type="dxa"/>
            <w:vAlign w:val="center"/>
          </w:tcPr>
          <w:p w:rsidR="004E2350" w:rsidRPr="00DC10D8" w:rsidRDefault="004E2350" w:rsidP="00DC10D8">
            <w:pPr>
              <w:spacing w:after="0" w:line="240" w:lineRule="auto"/>
              <w:rPr>
                <w:sz w:val="28"/>
              </w:rPr>
            </w:pPr>
            <w:r w:rsidRPr="00DC10D8">
              <w:rPr>
                <w:sz w:val="28"/>
              </w:rPr>
              <w:t>Газоснабжение</w:t>
            </w:r>
          </w:p>
        </w:tc>
        <w:tc>
          <w:tcPr>
            <w:tcW w:w="2669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495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4E2350" w:rsidRPr="00DC10D8" w:rsidTr="00DC10D8">
        <w:tc>
          <w:tcPr>
            <w:tcW w:w="2509" w:type="dxa"/>
            <w:vAlign w:val="center"/>
          </w:tcPr>
          <w:p w:rsidR="004E2350" w:rsidRPr="00DC10D8" w:rsidRDefault="004E2350" w:rsidP="00DC10D8">
            <w:pPr>
              <w:spacing w:after="0" w:line="240" w:lineRule="auto"/>
              <w:rPr>
                <w:sz w:val="28"/>
              </w:rPr>
            </w:pPr>
            <w:r w:rsidRPr="00DC10D8">
              <w:rPr>
                <w:sz w:val="28"/>
              </w:rPr>
              <w:t>Тепло</w:t>
            </w:r>
          </w:p>
        </w:tc>
        <w:tc>
          <w:tcPr>
            <w:tcW w:w="2669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ОАО «ТГК-14»</w:t>
            </w:r>
          </w:p>
        </w:tc>
        <w:tc>
          <w:tcPr>
            <w:tcW w:w="2495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02003023 от 12.01.2010</w:t>
            </w:r>
          </w:p>
        </w:tc>
        <w:tc>
          <w:tcPr>
            <w:tcW w:w="1898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основании показателей измерительных приборов и действующих тарифов</w:t>
            </w:r>
          </w:p>
        </w:tc>
      </w:tr>
      <w:tr w:rsidR="004E2350" w:rsidRPr="00DC10D8" w:rsidTr="00DC10D8">
        <w:tc>
          <w:tcPr>
            <w:tcW w:w="2509" w:type="dxa"/>
            <w:vAlign w:val="center"/>
          </w:tcPr>
          <w:p w:rsidR="004E2350" w:rsidRPr="00DC10D8" w:rsidRDefault="004E2350" w:rsidP="00DC10D8">
            <w:pPr>
              <w:spacing w:after="0" w:line="240" w:lineRule="auto"/>
              <w:rPr>
                <w:sz w:val="28"/>
              </w:rPr>
            </w:pPr>
            <w:r w:rsidRPr="00DC10D8">
              <w:rPr>
                <w:sz w:val="28"/>
              </w:rPr>
              <w:t>Горячая вода</w:t>
            </w:r>
          </w:p>
        </w:tc>
        <w:tc>
          <w:tcPr>
            <w:tcW w:w="2669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ОАО «ТГК-14»</w:t>
            </w:r>
          </w:p>
        </w:tc>
        <w:tc>
          <w:tcPr>
            <w:tcW w:w="2495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02003023от 12.01.2010</w:t>
            </w:r>
          </w:p>
        </w:tc>
        <w:tc>
          <w:tcPr>
            <w:tcW w:w="1898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-----«»-------</w:t>
            </w:r>
          </w:p>
        </w:tc>
      </w:tr>
      <w:tr w:rsidR="004E2350" w:rsidRPr="00DC10D8" w:rsidTr="00DC10D8">
        <w:tc>
          <w:tcPr>
            <w:tcW w:w="2509" w:type="dxa"/>
            <w:vAlign w:val="center"/>
          </w:tcPr>
          <w:p w:rsidR="004E2350" w:rsidRPr="00DC10D8" w:rsidRDefault="004E2350" w:rsidP="00DC10D8">
            <w:pPr>
              <w:spacing w:after="0" w:line="240" w:lineRule="auto"/>
              <w:rPr>
                <w:sz w:val="28"/>
              </w:rPr>
            </w:pPr>
            <w:r w:rsidRPr="00DC10D8">
              <w:rPr>
                <w:sz w:val="28"/>
              </w:rPr>
              <w:t>Холодная вода</w:t>
            </w:r>
          </w:p>
        </w:tc>
        <w:tc>
          <w:tcPr>
            <w:tcW w:w="2669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ОАО «Водоканал-Чита»</w:t>
            </w:r>
          </w:p>
        </w:tc>
        <w:tc>
          <w:tcPr>
            <w:tcW w:w="2495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1126 от 28.02.2005</w:t>
            </w:r>
          </w:p>
        </w:tc>
        <w:tc>
          <w:tcPr>
            <w:tcW w:w="1898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основании показателей измерительных приборов и действующих тарифов</w:t>
            </w:r>
          </w:p>
        </w:tc>
      </w:tr>
      <w:tr w:rsidR="004E2350" w:rsidRPr="00DC10D8" w:rsidTr="00DC10D8">
        <w:tc>
          <w:tcPr>
            <w:tcW w:w="2509" w:type="dxa"/>
            <w:vAlign w:val="center"/>
          </w:tcPr>
          <w:p w:rsidR="004E2350" w:rsidRPr="00DC10D8" w:rsidRDefault="004E2350" w:rsidP="00DC10D8">
            <w:pPr>
              <w:spacing w:after="0" w:line="240" w:lineRule="auto"/>
              <w:rPr>
                <w:sz w:val="28"/>
              </w:rPr>
            </w:pPr>
            <w:r w:rsidRPr="00DC10D8">
              <w:rPr>
                <w:sz w:val="28"/>
              </w:rPr>
              <w:t>Водоотведение</w:t>
            </w:r>
          </w:p>
        </w:tc>
        <w:tc>
          <w:tcPr>
            <w:tcW w:w="2669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ОАО «Водоканал-Чита»</w:t>
            </w:r>
          </w:p>
        </w:tc>
        <w:tc>
          <w:tcPr>
            <w:tcW w:w="2495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№1126 от 28.02.2005</w:t>
            </w:r>
          </w:p>
        </w:tc>
        <w:tc>
          <w:tcPr>
            <w:tcW w:w="1898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4E2350" w:rsidRPr="00DC10D8" w:rsidTr="00DC10D8">
        <w:tc>
          <w:tcPr>
            <w:tcW w:w="2509" w:type="dxa"/>
            <w:vAlign w:val="center"/>
          </w:tcPr>
          <w:p w:rsidR="004E2350" w:rsidRPr="00DC10D8" w:rsidRDefault="004E2350" w:rsidP="00DC10D8">
            <w:pPr>
              <w:spacing w:after="0" w:line="240" w:lineRule="auto"/>
              <w:rPr>
                <w:sz w:val="28"/>
              </w:rPr>
            </w:pPr>
            <w:r w:rsidRPr="00DC10D8">
              <w:rPr>
                <w:sz w:val="28"/>
              </w:rPr>
              <w:t>Вывоз ТБО</w:t>
            </w:r>
          </w:p>
        </w:tc>
        <w:tc>
          <w:tcPr>
            <w:tcW w:w="2669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ОАО «Забайкалспецтранс»</w:t>
            </w:r>
          </w:p>
        </w:tc>
        <w:tc>
          <w:tcPr>
            <w:tcW w:w="2495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№39 от 13.02.2006</w:t>
            </w:r>
          </w:p>
        </w:tc>
        <w:tc>
          <w:tcPr>
            <w:tcW w:w="1898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4E2350" w:rsidRPr="00DC10D8" w:rsidRDefault="004E2350" w:rsidP="00DC10D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С1 июля 2014 тариф на вывоз ТБО с учетом ндс за 1 м3 270,54руб тариф на утилизацию 62,63руб </w:t>
            </w:r>
          </w:p>
        </w:tc>
      </w:tr>
    </w:tbl>
    <w:p w:rsidR="004E2350" w:rsidRPr="007F4556" w:rsidRDefault="004E2350" w:rsidP="007F4556">
      <w:pPr>
        <w:jc w:val="center"/>
        <w:rPr>
          <w:sz w:val="28"/>
        </w:rPr>
      </w:pPr>
    </w:p>
    <w:sectPr w:rsidR="004E2350" w:rsidRPr="007F4556" w:rsidSect="00841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556"/>
    <w:rsid w:val="000D44E9"/>
    <w:rsid w:val="001C58E6"/>
    <w:rsid w:val="00223309"/>
    <w:rsid w:val="00373C63"/>
    <w:rsid w:val="003743F5"/>
    <w:rsid w:val="00460512"/>
    <w:rsid w:val="004E2350"/>
    <w:rsid w:val="0067342B"/>
    <w:rsid w:val="007363F3"/>
    <w:rsid w:val="007C2087"/>
    <w:rsid w:val="007F4556"/>
    <w:rsid w:val="00841EF8"/>
    <w:rsid w:val="009C7696"/>
    <w:rsid w:val="00A43AD7"/>
    <w:rsid w:val="00A838EA"/>
    <w:rsid w:val="00B4523C"/>
    <w:rsid w:val="00B8209C"/>
    <w:rsid w:val="00B841D4"/>
    <w:rsid w:val="00BC0026"/>
    <w:rsid w:val="00CB2D14"/>
    <w:rsid w:val="00CD3E44"/>
    <w:rsid w:val="00D406F3"/>
    <w:rsid w:val="00DC10D8"/>
    <w:rsid w:val="00DD0A77"/>
    <w:rsid w:val="00EA5E1E"/>
    <w:rsid w:val="00ED3109"/>
    <w:rsid w:val="00F4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45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593</TotalTime>
  <Pages>2</Pages>
  <Words>144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admin</cp:lastModifiedBy>
  <cp:revision>13</cp:revision>
  <dcterms:created xsi:type="dcterms:W3CDTF">2014-03-27T23:55:00Z</dcterms:created>
  <dcterms:modified xsi:type="dcterms:W3CDTF">2014-07-10T00:23:00Z</dcterms:modified>
</cp:coreProperties>
</file>